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E86" w14:textId="12018729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                            </w:t>
      </w:r>
      <w:r w:rsidRPr="00075B2A">
        <w:rPr>
          <w:rFonts w:ascii="Consolas" w:eastAsia="Times New Roman" w:hAnsi="Consolas" w:cs="Courier New"/>
          <w:noProof/>
          <w:color w:val="212529"/>
          <w:sz w:val="24"/>
          <w:szCs w:val="24"/>
          <w:lang w:val="ru-UA" w:eastAsia="ru-UA"/>
        </w:rPr>
        <w:drawing>
          <wp:inline distT="0" distB="0" distL="0" distR="0" wp14:anchorId="5FAADAFA" wp14:editId="389F93AB">
            <wp:extent cx="571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    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1865A55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0" w:name="o1"/>
      <w:bookmarkEnd w:id="0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              МІНІСТЕРСТВО ОСВІТИ І НАУКИ УКРАЇНИ </w:t>
      </w:r>
    </w:p>
    <w:p w14:paraId="0E84F29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D5A771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" w:name="o2"/>
      <w:bookmarkEnd w:id="1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                           Н А К А З </w:t>
      </w:r>
    </w:p>
    <w:p w14:paraId="3297CC6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48A635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" w:name="o3"/>
      <w:bookmarkEnd w:id="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06.10.2010  N 930 </w:t>
      </w:r>
    </w:p>
    <w:p w14:paraId="4C11D01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2696AE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" w:name="o4"/>
      <w:bookmarkEnd w:id="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Зареєстровано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юстиції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14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грудня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2010 р.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за N 1255/18550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0138257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20253D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" w:name="o5"/>
      <w:bookmarkEnd w:id="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затвердження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Типового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0E576AD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AAAE2E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" w:name="o6"/>
      <w:bookmarkEnd w:id="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Додатково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див. Постанову Окружного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адміністративного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      суду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Києва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N 2а-5467/11/2670 ( </w:t>
      </w:r>
      <w:hyperlink r:id="rId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v5467805-11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25.07.2011 } </w:t>
      </w:r>
    </w:p>
    <w:p w14:paraId="18D0344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67258A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" w:name="o7"/>
      <w:bookmarkEnd w:id="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N 1473 ( </w:t>
      </w:r>
      <w:hyperlink r:id="rId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N 1135 ( </w:t>
      </w:r>
      <w:hyperlink r:id="rId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6BBF650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8942C3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" w:name="o8"/>
      <w:bookmarkEnd w:id="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частини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четвертої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статті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54 Закону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1060-12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частини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статті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32 Закону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2628-14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частини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статті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27  Закону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1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651-14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статті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25 Закону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1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1841-14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частини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четвертої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статті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45  Закону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1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103/98-ВР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частини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четвертої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статті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48  Закону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1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2984-14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та з метою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стимулювання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цілеспрямованого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безперервного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компетентності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росту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>Н А К А З У Ю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</w:t>
      </w:r>
    </w:p>
    <w:p w14:paraId="57701B8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2DC1D8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" w:name="o9"/>
      <w:bookmarkEnd w:id="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Затвердити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Типове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51665D1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F0E6EB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" w:name="o10"/>
      <w:bookmarkEnd w:id="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2.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забезпечити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дотримання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Типового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7BB0D4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DF9DEC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" w:name="o11"/>
      <w:bookmarkEnd w:id="1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такими,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втратили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чинність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накази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20.08.93 N 310 ( </w:t>
      </w:r>
      <w:hyperlink r:id="rId1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z0176-93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затвердження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Типового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зареєстрований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юстиції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02.12.93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 N 176,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01.12.98 N 419 ( </w:t>
      </w:r>
      <w:hyperlink r:id="rId1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z0792-98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до   Типового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зареєстрований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юстиції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15.12.98 за N 792/3232. </w:t>
      </w:r>
    </w:p>
    <w:p w14:paraId="25E414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9EC3ED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" w:name="o12"/>
      <w:bookmarkEnd w:id="1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 Департаменту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середньої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Єресько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О.В.)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забезпечити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реєстрацію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наказу  в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юстиції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установленому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законодавством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порядку. </w:t>
      </w:r>
    </w:p>
    <w:p w14:paraId="3734A38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971C2C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" w:name="o13"/>
      <w:bookmarkEnd w:id="1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Опублікувати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Типове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Інформаційному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збірнику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розмістити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офіційному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веб-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сайті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1C499B7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EDD076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" w:name="o14"/>
      <w:bookmarkEnd w:id="1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 Контроль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покласти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заступника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Жебровського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Б.М. </w:t>
      </w:r>
    </w:p>
    <w:p w14:paraId="1071F3F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EA8A2F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" w:name="o15"/>
      <w:bookmarkEnd w:id="1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7. Наказ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набирає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чинності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   дня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офіційного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опублікування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267FE67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3B876A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" w:name="o16"/>
      <w:bookmarkEnd w:id="1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Д.В.Табачник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26AD03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ПОГОДЖЕНО: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56727B8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Заступник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фінансів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А.І.Мярковський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0F9E40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економіки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В.П.Цушко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DADAF4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політики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В.Надрага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5B2AA66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туризму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М.А.Кулиняк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E3F118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охорони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здоров'я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З.М.Митник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248F4DB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Заступник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питань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надзвичайних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ситуацій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та у справах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захисту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населення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наслідків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Чорнобильської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катастрофи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В.Романченко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28A4524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транспорту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зв'язку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К.О.Єфименко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42F417A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внутрішніх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справ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А.В.Могильов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293C103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оборони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М.Б.Єжель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04646A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Т.в.о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регіонального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розвитку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будівництва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М.П.Сорока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23112B2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Заступник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у справах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сім'ї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А.В.Домашенко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64B0DFF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Голова Державного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комітету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лісового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господарства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М.Х.Шершун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708BFCE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Голова Державного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комітету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статистики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О.Г.Осауленко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45735B9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Генеральний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директор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Федерації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роботодавців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Р.В.Іллічов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758E09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Віце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-президент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Спілки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орендарів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підприємців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Б.В.Ільченко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6515E67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президента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Спілки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підприємців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малих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приватизованих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підприємств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В.Биковець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1436910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президента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Всеукраїнської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асоціації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роботодавців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В.Биковець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0C66D62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032150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" w:name="o35"/>
      <w:bookmarkEnd w:id="1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ЗАТВЕРДЖЕНО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Наказ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06.10.2010  N 930 </w:t>
      </w:r>
    </w:p>
    <w:p w14:paraId="7C5E2B6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3B3D12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" w:name="o36"/>
      <w:bookmarkEnd w:id="1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Зареєстровано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юстиції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14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грудня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2010 р.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                                 за N 1255/18550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646CA58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7181C3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" w:name="o37"/>
      <w:bookmarkEnd w:id="18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                        ТИПОВЕ ПОЛОЖЕННЯ </w:t>
      </w:r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br/>
        <w:t xml:space="preserve">              про </w:t>
      </w:r>
      <w:proofErr w:type="spellStart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br/>
        <w:t xml:space="preserve"> </w:t>
      </w:r>
    </w:p>
    <w:p w14:paraId="3300405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BB0AD2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" w:name="o38"/>
      <w:bookmarkEnd w:id="1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I.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33EECA4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AD36A0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" w:name="o39"/>
      <w:bookmarkEnd w:id="2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1.1.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Типове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порядок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заступників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кадри),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I-II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незалежно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типів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форм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власності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післядипломної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для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охорони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здоров'я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захисту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штаті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є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Пункт  1.1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1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20.12.2011;  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  N  1135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1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4B974CA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664B93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" w:name="o40"/>
      <w:bookmarkEnd w:id="2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1.2.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система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спрямована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всебічне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комплексне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оцінювання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6121B02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46F546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" w:name="o41"/>
      <w:bookmarkEnd w:id="2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1.3. Метою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є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стимулювання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цілеспрямованого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безперервного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компетентності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росту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розвитку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творчої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ініціативи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престижу  й авторитету,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забезпечення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ефективності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1E04FE6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09FB3B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" w:name="o42"/>
      <w:bookmarkEnd w:id="2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Основними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принципами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є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відкритість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колегіальність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гуманне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доброзичливе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ставлення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об'єктивність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системність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оцінювання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9BE639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7FECE0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4" w:name="o43"/>
      <w:bookmarkEnd w:id="2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є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обов'язковою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7533A5C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96BDA6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5" w:name="o44"/>
      <w:bookmarkEnd w:id="2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1.6.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Призначенню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посади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передувати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19A7495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1B441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6" w:name="o45"/>
      <w:bookmarkEnd w:id="2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{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1.6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1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3B2E8D0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3E4C18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7" w:name="o46"/>
      <w:bookmarkEnd w:id="2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1.7.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бути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позачерговою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один раз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79E006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25F41D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8" w:name="o47"/>
      <w:bookmarkEnd w:id="2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1.8.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є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обов'язкове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проходження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рідше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одного  разу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засадах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вибору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форм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програм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3B6CDA7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A053A5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9" w:name="o48"/>
      <w:bookmarkEnd w:id="2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розповсюджується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закінчення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закладу.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159C80F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00C374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0" w:name="o49"/>
      <w:bookmarkEnd w:id="30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   {  Абзац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третій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пункту  1.7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I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виключено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підставі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br/>
        <w:t xml:space="preserve">Наказу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і  науки,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та  спорту  N 1473 </w:t>
      </w:r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br/>
        <w:t xml:space="preserve">( </w:t>
      </w:r>
      <w:hyperlink r:id="rId19" w:tgtFrame="_blank" w:history="1">
        <w:r w:rsidRPr="00075B2A">
          <w:rPr>
            <w:rFonts w:ascii="Consolas" w:eastAsia="Times New Roman" w:hAnsi="Consolas" w:cs="Courier New"/>
            <w:i/>
            <w:iCs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20.12.2011 } </w:t>
      </w:r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br/>
        <w:t xml:space="preserve"> </w:t>
      </w:r>
    </w:p>
    <w:p w14:paraId="5FB19DC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BFF706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1" w:name="o50"/>
      <w:bookmarkEnd w:id="3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1.9.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Позачергова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проводиться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заявою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метою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(тарифного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ради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органу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метою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зниження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518707D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4448B5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2" w:name="o51"/>
      <w:bookmarkEnd w:id="3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Позачергова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метою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проводитися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як  через  два роки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{  Абзац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 N  1473  (  </w:t>
      </w:r>
      <w:hyperlink r:id="rId2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14A23FF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F7D3C9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3" w:name="o52"/>
      <w:bookmarkEnd w:id="3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Позачергова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проводиться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органу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неналежному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{ Пункт 1.9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2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7289BCA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9181A8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4" w:name="o53"/>
      <w:bookmarkEnd w:id="3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1.9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2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1CBF8E0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BB8979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5" w:name="o54"/>
      <w:bookmarkEnd w:id="3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1.10.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підпорядкуванні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є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підставі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Типового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погодженням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центральним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розробляти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порядок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урахуванням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особливостей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специфіки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39BFE5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278B63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6" w:name="o55"/>
      <w:bookmarkEnd w:id="3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2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2BF2D31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D97F56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7" w:name="o56"/>
      <w:bookmarkEnd w:id="3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II. Порядок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повноваження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69AEACD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D2A6D7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8" w:name="o57"/>
      <w:bookmarkEnd w:id="3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2.1. 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закладах,  органах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щороку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20 вересня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I, II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і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0FB5ECC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14A89C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39" w:name="o58"/>
      <w:bookmarkEnd w:id="3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2.2.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закладах  I-II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незалежно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типів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форм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власності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 закладах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післядипломної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для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закладах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охорони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здоров'я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захисту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закладах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штаті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є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33957E0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91186E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0" w:name="o59"/>
      <w:bookmarkEnd w:id="4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2.3.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відділах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містах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Києві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підрозділах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рад,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підпорядкуванні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0070042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45C68F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1" w:name="o60"/>
      <w:bookmarkEnd w:id="4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органах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структурних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підрозділах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4834B8C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9A1B42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2" w:name="o61"/>
      <w:bookmarkEnd w:id="4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2.4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2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3B896B2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1DF897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3" w:name="o62"/>
      <w:bookmarkEnd w:id="4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підпорядковано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делегують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повноваження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17AA323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7561FF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4" w:name="o63"/>
      <w:bookmarkEnd w:id="4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2.5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2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3E15C78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493B2A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5" w:name="o64"/>
      <w:bookmarkEnd w:id="4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2.6.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складі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заступника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секретаря,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членів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Головою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є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(заступник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органу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затвердження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складу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наказ.</w:t>
      </w:r>
    </w:p>
    <w:p w14:paraId="11395DC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0CF5C1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6" w:name="o65"/>
      <w:bookmarkEnd w:id="4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членів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бути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{  Абзац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пункту  2.6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,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спорту N 1473 ( </w:t>
      </w:r>
      <w:hyperlink r:id="rId2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0E0D563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0B1771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7" w:name="o66"/>
      <w:bookmarkEnd w:id="4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2.7.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представників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профспілкових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служб. 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складу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входити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представники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об'єднань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громадян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згодою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).</w:t>
      </w:r>
    </w:p>
    <w:p w14:paraId="2332718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13AA03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8" w:name="o67"/>
      <w:bookmarkEnd w:id="4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2.7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2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212112B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CD864F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49" w:name="o68"/>
      <w:bookmarkEnd w:id="4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2.8.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один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нового  складу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Персональний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склад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протягом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року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64A6AAE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8F64E5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0" w:name="o69"/>
      <w:bookmarkEnd w:id="5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2.9.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входять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до   складу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підставах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не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беруть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участі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голосуванні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себе. </w:t>
      </w:r>
    </w:p>
    <w:p w14:paraId="4C27EF7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31B7BB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1" w:name="o70"/>
      <w:bookmarkEnd w:id="5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2.10.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 становить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як 15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проводиться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0668F4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99432B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2" w:name="o71"/>
      <w:bookmarkEnd w:id="5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притулків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для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соціально-психологічної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реабілітації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медико-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реабілітації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охорони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здоров'я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соціально-реабілітаційних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дитячих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містечок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місцезнаходженням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0569B99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400E6E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3" w:name="o72"/>
      <w:bookmarkEnd w:id="5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2.12.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право:</w:t>
      </w:r>
    </w:p>
    <w:p w14:paraId="71A66BE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8875EA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4" w:name="o73"/>
      <w:bookmarkEnd w:id="5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1C471AB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ED997F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5" w:name="o74"/>
      <w:bookmarkEnd w:id="5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);</w:t>
      </w:r>
    </w:p>
    <w:p w14:paraId="2CA8516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04882F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6" w:name="o75"/>
      <w:bookmarkEnd w:id="5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порушувати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клопотання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перед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III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в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і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структурних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підрозділів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підпорядковані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") та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).</w:t>
      </w:r>
    </w:p>
    <w:p w14:paraId="08D4F25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C616DF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7" w:name="o76"/>
      <w:bookmarkEnd w:id="5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3 пункту 2.12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спорту N 1473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 </w:t>
      </w:r>
      <w:hyperlink r:id="rId2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20.12.2011;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N 1135 ( </w:t>
      </w:r>
      <w:hyperlink r:id="rId2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70C544D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AEF0CA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8" w:name="o77"/>
      <w:bookmarkEnd w:id="5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2.13.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право:</w:t>
      </w:r>
    </w:p>
    <w:p w14:paraId="1FC62C9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0A8FA8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59" w:name="o78"/>
      <w:bookmarkEnd w:id="5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методистів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служби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системи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)),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завідувачів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та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консультантів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психолого-медико-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консультацій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створено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призначаються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посади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1 пункту 2.13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  N  1135  ( </w:t>
      </w:r>
      <w:hyperlink r:id="rId3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08.08.2013 }</w:t>
      </w:r>
    </w:p>
    <w:p w14:paraId="3DA052A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A8EC3C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0" w:name="o79"/>
      <w:bookmarkEnd w:id="6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);</w:t>
      </w:r>
    </w:p>
    <w:p w14:paraId="61FA7D1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19DD19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1" w:name="o80"/>
      <w:bookmarkEnd w:id="6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категоріям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створено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7E7E7FD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5FA7FB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2" w:name="o81"/>
      <w:bookmarkEnd w:id="6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клопотанням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0601926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55B335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3" w:name="o82"/>
      <w:bookmarkEnd w:id="6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порушувати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клопотання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перед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психолог-методист"  (для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16CE79D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A24D4A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4" w:name="o83"/>
      <w:bookmarkEnd w:id="6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5 пункту 2.13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3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41FF7A5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1061E4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5" w:name="o84"/>
      <w:bookmarkEnd w:id="6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право:</w:t>
      </w:r>
    </w:p>
    <w:p w14:paraId="62C3364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605D7A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6" w:name="o85"/>
      <w:bookmarkEnd w:id="6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кадри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і 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структурних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підрозділів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завідувачів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консультантів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республіканської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(Автономна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психолого-медико-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консультацій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1  пункту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2.14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Наказу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N 1135 ( </w:t>
      </w:r>
      <w:hyperlink r:id="rId3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592FC84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9237A7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7" w:name="o86"/>
      <w:bookmarkEnd w:id="6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призначаються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посади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спорту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структурних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підрозділів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{ Пункт 2.14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2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3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011D772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26FEF4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8" w:name="o87"/>
      <w:bookmarkEnd w:id="6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служби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системи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мистецтв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психолог-методист"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психолог-методист");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пункту 2.14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3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7B3C2D4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EA2971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69" w:name="o88"/>
      <w:bookmarkEnd w:id="6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районних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психологам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психолог-методист"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психолог-методист")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4E8C6A4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BD64D2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0" w:name="o89"/>
      <w:bookmarkEnd w:id="7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пункту 2.14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3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675BD5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920F9F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1" w:name="o90"/>
      <w:bookmarkEnd w:id="7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і 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Автономної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Республіки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обласних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Київської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Севастопольської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адміністрацій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структурних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підрозділів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клопотанням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5 пункту 2.14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спорту N 1473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 </w:t>
      </w:r>
      <w:hyperlink r:id="rId3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20.12.2011;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N 1135 ( </w:t>
      </w:r>
      <w:hyperlink r:id="rId3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1122EB8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3B154C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2" w:name="o91"/>
      <w:bookmarkEnd w:id="7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50D665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E1C564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3" w:name="o92"/>
      <w:bookmarkEnd w:id="7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2.15. 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об'єктивного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оцінювання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створювати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експертні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групи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1027860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74D0A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4" w:name="o93"/>
      <w:bookmarkEnd w:id="7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III.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строки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418DB3C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435A96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5" w:name="o94"/>
      <w:bookmarkEnd w:id="7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Щороку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10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жовтня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списки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підлягають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зазначенням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проходження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строк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заяви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позачергову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перенесення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строку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ради    закладу    про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зниження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ним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  {  Абзац  перший  пункту 3.1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 N  1473  (  </w:t>
      </w:r>
      <w:hyperlink r:id="rId3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20.12.2011 }</w:t>
      </w:r>
    </w:p>
    <w:p w14:paraId="49B1FB9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C0E8C4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6" w:name="o95"/>
      <w:bookmarkEnd w:id="7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включені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списків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підлягають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право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заяви 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більш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високої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(тарифного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).  { Пункт 3.1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другим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  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 N  1473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3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65285C4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86808F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7" w:name="o96"/>
      <w:bookmarkEnd w:id="7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Списки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складають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{ Пункт 3.1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N 1135 ( </w:t>
      </w:r>
      <w:hyperlink r:id="rId4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2A2E013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1F282D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8" w:name="o97"/>
      <w:bookmarkEnd w:id="7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3.2. До  20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жовтня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затверджує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списки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графік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перенесення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строку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F931BE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9A10DB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79" w:name="o98"/>
      <w:bookmarkEnd w:id="7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про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перенесення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строки. { Пункт 3.2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другим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4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5297AE7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00D2A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0" w:name="o99"/>
      <w:bookmarkEnd w:id="8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ознайомлюються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графіком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34113E3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48D3D6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1" w:name="o100"/>
      <w:bookmarkEnd w:id="8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3.3.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затвердженого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графіка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15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березня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вивчає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шляхом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відвідування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занять),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позаурочних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вивчення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досягнень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студентів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курсантів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слухачів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вихованців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з предмета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дисципліни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ознайомлення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документацією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своїх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участі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об'єднань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конкурсах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заходах,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пов'язаних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тощо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979FF8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84B8BD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2" w:name="o101"/>
      <w:bookmarkEnd w:id="8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3.3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4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7541B09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420951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3" w:name="o102"/>
      <w:bookmarkEnd w:id="8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3.4.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вивчення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з'ясовує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</w:t>
      </w:r>
    </w:p>
    <w:p w14:paraId="2104F7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68CBAB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4" w:name="o103"/>
      <w:bookmarkEnd w:id="8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програми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розвитку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інноваційної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6FE2FD9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227ECF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5" w:name="o104"/>
      <w:bookmarkEnd w:id="8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стан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стандартів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00BA887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F12E54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6" w:name="o105"/>
      <w:bookmarkEnd w:id="8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державної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закладу;</w:t>
      </w:r>
    </w:p>
    <w:p w14:paraId="62F27B4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B71529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7" w:name="o106"/>
      <w:bookmarkEnd w:id="8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перевірок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Державною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інспекцією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місцевими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органами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органами державного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нагляду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(контролю);</w:t>
      </w:r>
    </w:p>
    <w:p w14:paraId="157B292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0E6880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8" w:name="o107"/>
      <w:bookmarkEnd w:id="8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забезпечення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безпечних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нешкідливих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умов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16FD134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5D8DD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89" w:name="o108"/>
      <w:bookmarkEnd w:id="8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підсумки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моніторингу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колективом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закладу;</w:t>
      </w:r>
    </w:p>
    <w:p w14:paraId="6BAF161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6EF238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0" w:name="o109"/>
      <w:bookmarkEnd w:id="9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ефективність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взаємодії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громадськими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органами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шкільного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самоврядування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0F32F4A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0E0286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1" w:name="o110"/>
      <w:bookmarkEnd w:id="9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етики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моралі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227B7FD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6E435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2" w:name="o111"/>
      <w:bookmarkEnd w:id="9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свою   роботу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зборах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конференціях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колективу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закладу;</w:t>
      </w:r>
    </w:p>
    <w:p w14:paraId="2BDE58F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C06DA6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3" w:name="o112"/>
      <w:bookmarkEnd w:id="9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аналіз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звернень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громадян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DF5C53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89B85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4" w:name="o113"/>
      <w:bookmarkEnd w:id="9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3.4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4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614A4FD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AE64BE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5" w:name="o114"/>
      <w:bookmarkEnd w:id="9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закладу  до 1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березня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до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характеристику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міжатестаційний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період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6FFA40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E8FCE0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6" w:name="o115"/>
      <w:bookmarkEnd w:id="9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Характеристику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до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органу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 Характеристика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районного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міського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методичного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(центру)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органу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погодженням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закладом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післядипломної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Пункт  3.5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другим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  N  1135  ( </w:t>
      </w:r>
      <w:hyperlink r:id="rId4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08.08.2013 }</w:t>
      </w:r>
    </w:p>
    <w:p w14:paraId="1DE0417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F3BE7A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7" w:name="o116"/>
      <w:bookmarkEnd w:id="9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Характеристика повинна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містити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оцінку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відомості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підготовку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творчі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організаторські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здібності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ініціативність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компетентність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організованість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,   морально-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участь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об'єднань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інформацію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рекомендацій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наданих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тощо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8334D8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3314B8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8" w:name="o117"/>
      <w:bookmarkEnd w:id="9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Характеристика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додатково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містити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відомості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ставлення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підлеглих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здатність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колектив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досягнення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завдань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вміння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{ Пункт 3.5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четвертим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 N 1135 ( </w:t>
      </w:r>
      <w:hyperlink r:id="rId4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752AF8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C8534D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99" w:name="o118"/>
      <w:bookmarkEnd w:id="9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пізніш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як  за  десять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ознайомлюється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характеристикою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6D47CCE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68D973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0" w:name="o119"/>
      <w:bookmarkEnd w:id="10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3.6.  На  особу,  яка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претендує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посади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направляє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метою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призначення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на посаду.</w:t>
      </w:r>
    </w:p>
    <w:p w14:paraId="30EFAB7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590F56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1" w:name="o120"/>
      <w:bookmarkEnd w:id="10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3.6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4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5522503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06C675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2" w:name="o121"/>
      <w:bookmarkEnd w:id="10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3.7.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особи,  яка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претендує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враховуються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стаж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посадах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інформаційно-комунікаційними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технологіями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навички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набуті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призначення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на посаду.</w:t>
      </w:r>
    </w:p>
    <w:p w14:paraId="79C6074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D129E0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3" w:name="o122"/>
      <w:bookmarkEnd w:id="10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3.7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4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0E45BEB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4B297E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4" w:name="o123"/>
      <w:bookmarkEnd w:id="10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3.8.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строки: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1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квітня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до 10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квітня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до 25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квітня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27B14F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6E05EE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5" w:name="o124"/>
      <w:bookmarkEnd w:id="10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метою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особи, яка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претендує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закладу,    проводиться  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необхідності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{  Пункт  3.8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4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18A6E5F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5D036C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6" w:name="o125"/>
      <w:bookmarkEnd w:id="10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3.9.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час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з'ясовує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ними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2FD23D2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F81826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7" w:name="o126"/>
      <w:bookmarkEnd w:id="10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3.9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4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16744C7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6A70B3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8" w:name="o127"/>
      <w:bookmarkEnd w:id="10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3.10.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проводиться  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час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право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письмові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пояснення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додаткові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матеріали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своєї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5164F79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97C57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09" w:name="o128"/>
      <w:bookmarkEnd w:id="10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За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бути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проведена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відсутності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він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з'явився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об'єктивних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причин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службове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відрядження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територіальна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віддаленість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тривала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хвороба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причини,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перешкоджають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і дав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письмову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згоду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винятком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випадків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стосовно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порушено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питання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другим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5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223C0AD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478E47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0" w:name="o129"/>
      <w:bookmarkEnd w:id="11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неявки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без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поважних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причин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з'ясування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причин   неявки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провести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відсутності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 { 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третім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N 1473 ( </w:t>
      </w:r>
      <w:hyperlink r:id="rId5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5CE2C8C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33D892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1" w:name="o130"/>
      <w:bookmarkEnd w:id="11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оформлюється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протоколом,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всіма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присутніми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членами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6AC4927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233902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2" w:name="o131"/>
      <w:bookmarkEnd w:id="11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Члени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письмовій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викласти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окрему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думку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яка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протоколу.  {  Абзац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Наказу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5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5F2E56D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FC5C6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3" w:name="o132"/>
      <w:bookmarkEnd w:id="11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3.12.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є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правомочним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ньому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присутні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як  2/3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членів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простою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більшістю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членів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однакової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"за" і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користь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3149D6A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8BD7B2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4" w:name="o133"/>
      <w:bookmarkEnd w:id="11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5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182B160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7F9230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5" w:name="o134"/>
      <w:bookmarkEnd w:id="11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3.13. За результатами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</w:t>
      </w:r>
    </w:p>
    <w:p w14:paraId="3BC1692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5EC046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6" w:name="o135"/>
      <w:bookmarkEnd w:id="11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4A722B0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8E9813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7" w:name="o136"/>
      <w:bookmarkEnd w:id="11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присвоїти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");</w:t>
      </w:r>
    </w:p>
    <w:p w14:paraId="510DD98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B5E76F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8" w:name="o137"/>
      <w:bookmarkEnd w:id="11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");</w:t>
      </w:r>
    </w:p>
    <w:p w14:paraId="1205DB2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5B5850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19" w:name="o138"/>
      <w:bookmarkEnd w:id="11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3  пункту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5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1FBDC5F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E60A62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0" w:name="o139"/>
      <w:bookmarkEnd w:id="12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присвоїти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-методист", "учитель-методист",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-методист",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"педагог-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організатор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психолог-методист",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гуртка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-  методист",  "старший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"старший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учитель"   "старший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");</w:t>
      </w:r>
    </w:p>
    <w:p w14:paraId="6CD388C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A32126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1" w:name="o140"/>
      <w:bookmarkEnd w:id="12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порушити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клопотання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перед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центрального   органу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залежно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підпорядкування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закладу, 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створено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 та/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та/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3DF7EAF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AFE6D8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2" w:name="o141"/>
      <w:bookmarkEnd w:id="12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5  пункту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5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3DBDE0A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85FB76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3" w:name="o142"/>
      <w:bookmarkEnd w:id="12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4B0B399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8AC390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4" w:name="o143"/>
      <w:bookmarkEnd w:id="12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6  пункту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спорту  N  1473  (  </w:t>
      </w:r>
      <w:hyperlink r:id="rId5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20.12.2011 }</w:t>
      </w:r>
    </w:p>
    <w:p w14:paraId="5214BB1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059B99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5" w:name="o144"/>
      <w:bookmarkEnd w:id="12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7)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визначених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0D30DE9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6D75A4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6" w:name="o145"/>
      <w:bookmarkEnd w:id="12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8)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2EAF832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E47DF5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7" w:name="o146"/>
      <w:bookmarkEnd w:id="12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3.14.  За  результатами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кадрів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претендують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посади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ухвалюють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</w:t>
      </w:r>
    </w:p>
    <w:p w14:paraId="46504FE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2164F1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8" w:name="o147"/>
      <w:bookmarkEnd w:id="12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(заступник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7CE3D77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BCD514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29" w:name="o148"/>
      <w:bookmarkEnd w:id="12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(заступник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визначених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1EB436C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2A5972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0" w:name="o149"/>
      <w:bookmarkEnd w:id="13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(заступник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25A3A0F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163AEC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1" w:name="o150"/>
      <w:bookmarkEnd w:id="13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рекомендувати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для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призначення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посаду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3834E0D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FA3263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2" w:name="o151"/>
      <w:bookmarkEnd w:id="13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рекомендувати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для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зарахування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кадрового резерву.</w:t>
      </w:r>
    </w:p>
    <w:p w14:paraId="10FE2B6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1D4E2D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3" w:name="o152"/>
      <w:bookmarkEnd w:id="13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3.14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5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5F0E4D2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2B3D51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4" w:name="o153"/>
      <w:bookmarkEnd w:id="13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повідомляється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одразу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80211F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27734C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5" w:name="o154"/>
      <w:bookmarkEnd w:id="13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На кожного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оформлюється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лист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двох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примірниках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формою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додатком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один 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особовій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справі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пізніше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трьох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23165A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C16897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6" w:name="o155"/>
      <w:bookmarkEnd w:id="13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3.16.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таким,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</w:t>
      </w:r>
    </w:p>
    <w:p w14:paraId="07A3ADF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D557E3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7" w:name="o156"/>
      <w:bookmarkEnd w:id="13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1)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нормативно-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правовими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актами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галузі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43D831F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801A1B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8" w:name="o157"/>
      <w:bookmarkEnd w:id="13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Підпункт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1  пункту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  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спорту  N 1473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5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51A643F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28A746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39" w:name="o158"/>
      <w:bookmarkEnd w:id="13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обов'язки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обсязі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44A0A88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26E088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0" w:name="o159"/>
      <w:bookmarkEnd w:id="14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пройшов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3248FEF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569920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1" w:name="o160"/>
      <w:bookmarkEnd w:id="14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3.17.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виявлення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окремих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недоліків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не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вплинули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визначених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2E1524D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C33FCD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2" w:name="o161"/>
      <w:bookmarkEnd w:id="14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3.18. Особи,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посади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закінчення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як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двох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717793A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369507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3" w:name="o162"/>
      <w:bookmarkEnd w:id="14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3.19. На час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відпустці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зв'язку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вагітністю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 пологами,  для догляду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дитиною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досягнення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трирічного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дитина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потребує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домашнього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догляду  -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досягнення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дитиною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шестирічного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за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 Час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перебування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таких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відпустках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враховується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визначенні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строку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A404EA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017293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4" w:name="o163"/>
      <w:bookmarkEnd w:id="14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3.20.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підлягає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бути  перенесена на один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випадку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тривалої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тимчасової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непрацездатності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переході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роботу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закладу та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поважних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причин.  За  такими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наступної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3394680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F6716C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5" w:name="o164"/>
      <w:bookmarkEnd w:id="14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поєднують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роботу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закладах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напрямами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профілю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згодою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бути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відстрочена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закінчення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10E29CE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0AA090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6" w:name="o165"/>
      <w:bookmarkEnd w:id="14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3.22.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перервали роботу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незалежно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тривалості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перерви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за  результатами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останньої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62869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75D2F3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7" w:name="o166"/>
      <w:bookmarkEnd w:id="14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таких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пізніше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ніж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через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два роки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роботу.</w:t>
      </w:r>
    </w:p>
    <w:p w14:paraId="1CE9A6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A92375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8" w:name="o167"/>
      <w:bookmarkEnd w:id="14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Наказу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5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66623A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1582F0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49" w:name="o168"/>
      <w:bookmarkEnd w:id="14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3.23.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закладах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сумісництвом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строкового  трудового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договору,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підставах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F11D4C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A1C7B9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0" w:name="o169"/>
      <w:bookmarkEnd w:id="15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При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суміщенні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  в  одному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кожної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посад.  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другим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 N  1473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 </w:t>
      </w:r>
      <w:hyperlink r:id="rId6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71BED4A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0F1FC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1" w:name="o170"/>
      <w:bookmarkEnd w:id="15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основним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закладах, де вони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сумісництвом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обіймають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однакові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посади,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основним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Пункт 3.23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6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</w:t>
      </w:r>
    </w:p>
    <w:p w14:paraId="1E659E2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B700AC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2" w:name="o171"/>
      <w:bookmarkEnd w:id="15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іноземних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держав,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роботу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наявності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міжнародних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договорів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іноземними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державами,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вони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прибули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яка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попереднім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545AC71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993AF4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3" w:name="o172"/>
      <w:bookmarkEnd w:id="15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3.25.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навантаження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кількох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предметів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того предмета,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випадку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поширюється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все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навантаження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Необхідною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при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є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предметів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інваріантної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складової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змісту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середньої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1B89B1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222F98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4" w:name="o173"/>
      <w:bookmarkEnd w:id="15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Наказу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6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22CB9C2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832D5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5" w:name="o174"/>
      <w:bookmarkEnd w:id="15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3.26. Особи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посади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фахівці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не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готувалися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навчальними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підготовлені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недостатній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проходження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ними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як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512A96A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9E1EE9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6" w:name="o175"/>
      <w:bookmarkEnd w:id="15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3.27.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переходять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роботу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   одного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закладу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посади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цьому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самому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наступної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1B89F41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666C24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7" w:name="o176"/>
      <w:bookmarkEnd w:id="15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переходять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посади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методистів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вихователів-методистів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таких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пізніше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ніж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через  два  роки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переходу на посаду методиста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-методиста.</w:t>
      </w:r>
    </w:p>
    <w:p w14:paraId="7F38953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8C0E38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8" w:name="o177"/>
      <w:bookmarkEnd w:id="15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переході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установи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посади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закладу за ним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наступної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Наказу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6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5AE6753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62B5C0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59" w:name="o178"/>
      <w:bookmarkEnd w:id="15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3.28.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міжатестаційний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період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присуджено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ступені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без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проходження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профілем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збігається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присудженим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ступенем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58774AD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37F1E6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0" w:name="o179"/>
      <w:bookmarkEnd w:id="16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6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6EBF334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81E47F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1" w:name="o180"/>
      <w:bookmarkEnd w:id="16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3.29. Контроль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порядку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де  створено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7CBB923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2E6214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2" w:name="o181"/>
      <w:bookmarkEnd w:id="16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3.30.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результатами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лише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11966E1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30A3A0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3" w:name="o182"/>
      <w:bookmarkEnd w:id="16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пунктом  3.30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 N 1135 ( </w:t>
      </w:r>
      <w:hyperlink r:id="rId6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z1417-13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08.08.2013 } </w:t>
      </w:r>
    </w:p>
    <w:p w14:paraId="4A60F7E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5145A0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4" w:name="o183"/>
      <w:bookmarkEnd w:id="16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IV.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порядок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78CF707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91AC44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5" w:name="o184"/>
      <w:bookmarkEnd w:id="16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4.1.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проводиться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а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вчителів-дефектологів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методистів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вихователів-методистів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логопедів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вчителів-логопедів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завідувачів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логопедичними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пунктами,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педагогів-організаторів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концертмейстерів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художніх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музичних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фізкультури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слухових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освітньо-кваліфікаційним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магістра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зокрема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</w:t>
      </w:r>
    </w:p>
    <w:p w14:paraId="22E978A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1C60E0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6" w:name="o185"/>
      <w:bookmarkEnd w:id="16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предметів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56153C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7C55E6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7" w:name="o186"/>
      <w:bookmarkEnd w:id="16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початкових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класів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початкова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початкове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одна   з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-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освітньо-кваліфікаційним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Закону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6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1060-12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(у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Закону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23.03.96  N  100/96-ВР)  (  </w:t>
      </w:r>
      <w:hyperlink r:id="rId6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100/96-ВР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)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цієї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освітньо-кваліфікаційним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бакалавра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39C2D5E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293F16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8" w:name="o187"/>
      <w:bookmarkEnd w:id="16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-дефектологи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логопеди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сурдопедагоги, тифлопедагоги,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олігофренопедагоги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-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дефектологія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логопедія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сурдопедагогіка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тифлопедагогіка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олігофренопедагогіка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корекційна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нозологіями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);</w:t>
      </w:r>
    </w:p>
    <w:p w14:paraId="009FEB8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21AA8D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69" w:name="o188"/>
      <w:bookmarkEnd w:id="16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I-II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-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пройшли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підготовку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23CBAC3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79BAE6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0" w:name="o189"/>
      <w:bookmarkEnd w:id="17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педагоги   -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0A7F913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AF1FFD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1" w:name="o190"/>
      <w:bookmarkEnd w:id="17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педагоги-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організатори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незалежно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10F071F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350AD3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2" w:name="o191"/>
      <w:bookmarkEnd w:id="17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методисти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інститутів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післядипломної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(I-II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напряму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 Абзац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восьмий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пункту  4.1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 в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Наказу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6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79117EA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F33BF2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3" w:name="o192"/>
      <w:bookmarkEnd w:id="17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психологи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практична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6F382A5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8BCD47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4" w:name="o193"/>
      <w:bookmarkEnd w:id="17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завідувачі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логопедичними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пунктами,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логопеди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корекційна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5F2F040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9BAB95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5" w:name="o194"/>
      <w:bookmarkEnd w:id="17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груп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продовженого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дня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шкіл-інтернатів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7B642F6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D7BF14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6" w:name="o195"/>
      <w:bookmarkEnd w:id="17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вихователі-методисти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одна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цієї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друга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26E4806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71F6F3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7" w:name="o196"/>
      <w:bookmarkEnd w:id="17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початкових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спеціалізованих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мистецьких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шкіл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естетичного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концертмейстери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одна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 друга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спрямування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7BFABC3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D127F8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8" w:name="o197"/>
      <w:bookmarkEnd w:id="17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художні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одна 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цієї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друга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29B2AB0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6579DE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79" w:name="o198"/>
      <w:bookmarkEnd w:id="17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музичні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музично-педагогічну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одна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музична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 друга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2A51A4E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92EE5D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0" w:name="o199"/>
      <w:bookmarkEnd w:id="18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фізкультури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-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); { Абзац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шістнадцятий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пункту 4.1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спорту N 1473 ( </w:t>
      </w:r>
      <w:hyperlink r:id="rId6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37333E7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3F1511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1" w:name="o200"/>
      <w:bookmarkEnd w:id="18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слухових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кабінетів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для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зниженим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слухом  -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дефектологія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сурдопедагогіка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корекційна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нозологіями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);</w:t>
      </w:r>
    </w:p>
    <w:p w14:paraId="1BC1FAF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BC4998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2" w:name="o201"/>
      <w:bookmarkEnd w:id="18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04205A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FDF305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3" w:name="o202"/>
      <w:bookmarkEnd w:id="18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4.2. За   результатами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". </w:t>
      </w:r>
    </w:p>
    <w:p w14:paraId="704DF8D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A50CA7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4" w:name="o203"/>
      <w:bookmarkEnd w:id="18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4.3.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характеризується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здатністю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забезпечувати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програм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основ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психології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дитячої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вікової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фізіології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теоретичних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основ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сучасних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досягнень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науки  з  предмета,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вони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використанням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інформаційно-комунікаційних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технологій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цифрових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ресурсів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вмінням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вирішувати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проблеми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вмінням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установлювати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контакт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вихованцями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батьками,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колегами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етики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моралі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87325A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47807A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5" w:name="o204"/>
      <w:bookmarkEnd w:id="18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Випускникам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отримали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прийомі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роботу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".  { Пункт 4.3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IV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другим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Наказом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спорту N 1473 ( </w:t>
      </w:r>
      <w:hyperlink r:id="rId7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4BC9796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B43ADC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6" w:name="o205"/>
      <w:bookmarkEnd w:id="18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4.3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7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3E6D7B3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91CA60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7" w:name="o206"/>
      <w:bookmarkEnd w:id="18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постійно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вдосконалюють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використовують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диференційований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індивідуальний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підхід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сучасними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освітніми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технологіями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прийомами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засобами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різними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формами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позаурочної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позанавчальної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якісним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застосуванням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застосовують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інноваційні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технології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основні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нормативно-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правові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галузі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користуються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авторитетом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колег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батьків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2B19309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06A85A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8" w:name="o207"/>
      <w:bookmarkEnd w:id="18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4.4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7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1195F4E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0E0A28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89" w:name="o208"/>
      <w:bookmarkEnd w:id="18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використовують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компетентнісно-орієнтованого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підходу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технологіями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творчої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урахуванням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особливостей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матеріалу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здібностей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впроваджують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передовий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навички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самостійно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здобувати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й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застосовувати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практиці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лаконічно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образно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виразно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подати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матеріал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вміють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аргументувати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свою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позицію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ораторським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мистецтвом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4C7CFE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07F8B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0" w:name="o209"/>
      <w:bookmarkEnd w:id="19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4.5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7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380C7C9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214B53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1" w:name="o210"/>
      <w:bookmarkEnd w:id="19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4.6.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інноваційними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освітніми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методиками й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технологіями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активно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використовують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поширюють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середовищі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широким  спектром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стратегій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вміють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продукувати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оригінальні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інноваційні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ідеї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застосовують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нестандартні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уроку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занять);   активно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впроваджують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забезпечують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максимальну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самостійність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вносять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пропозиції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щодо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вдосконалення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навчально-виховного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процесу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Пункт  4.6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74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7F79477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AB862F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2" w:name="o211"/>
      <w:bookmarkEnd w:id="19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4.7.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результатами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послідовно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3EB8C45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151230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3" w:name="o212"/>
      <w:bookmarkEnd w:id="19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в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міжатестаційний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період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підготували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переможців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етапу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всеукраїнських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міжнародних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студентських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олімпіад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предметів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переможців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етапу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всеукраїнських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міжнародних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спортивних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змагань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переможців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всеукраїнських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конкурсів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переможців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всеукраїнського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конкурсу      -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захисту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науково-дослідницьких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робіт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членів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Малої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академії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наук, 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стали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переможцями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лауреатами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конкурсів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проводяться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центральними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органами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виконавчої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ступені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почесні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профілем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збігається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наявним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ступенем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ученим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почесним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без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послідовності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в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строку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позачергової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30BACE0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97F3C7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4" w:name="o213"/>
      <w:bookmarkEnd w:id="19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4.8.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й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посадах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отримання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наявності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стажу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двох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-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-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восьми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713E504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E99B6F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5" w:name="o214"/>
      <w:bookmarkEnd w:id="19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отримали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другу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й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перейшли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посаду   за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отриманою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зберігаються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таких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пізніше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ніж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через  два роки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переходу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посаду.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{  Пункт  4.8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IV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доповнено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абзацом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другим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7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6A0CE43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B9B0A2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6" w:name="o215"/>
      <w:bookmarkEnd w:id="19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4.9.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перейшли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посади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I-II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виробництва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послуг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III-IV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перейшли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посади,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наявності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двох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стажу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виробництві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сфері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послуг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стажу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-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-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восьми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55E0AE7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792E01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7" w:name="o216"/>
      <w:bookmarkEnd w:id="19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4.9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редакції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Наказу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76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48AB43F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D5B5FB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8" w:name="o217"/>
      <w:bookmarkEnd w:id="19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4.10.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набрання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чинності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Законами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77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2628-14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), 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78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651-14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), "Про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79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103/98-ВР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"Про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( </w:t>
      </w:r>
      <w:hyperlink r:id="rId80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2984-14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працювали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й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продовжують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закладах  не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фахом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як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65744C3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99CDEA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199" w:name="o218"/>
      <w:bookmarkEnd w:id="19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4.10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IV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81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521786F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BA260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0" w:name="o219"/>
      <w:bookmarkEnd w:id="20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4.11.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також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гуртків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секцій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студій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форм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гурткової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 посадах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культорганізатора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акомпаніатора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екскурсовода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туризму;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помічника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директора з режиму,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старшого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режиму,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чергового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режиму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загальноосвітніх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школах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училищах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соціальної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реабілітації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асистента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вчителя-реабілітолога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  консультанта психолого-медико-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консультації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незалежно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здобутої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ними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результатами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4F5202A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83DD23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1" w:name="o220"/>
      <w:bookmarkEnd w:id="20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При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тарифного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враховуються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компетентність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результативність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характеризують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16B624E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4B2901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2" w:name="o221"/>
      <w:bookmarkEnd w:id="20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V.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порядок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314F1BA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2E47FD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3" w:name="o222"/>
      <w:bookmarkEnd w:id="20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5.1. За результатами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високих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показників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      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-методист",          "учитель-методист",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-методист", "педагог-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організатор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психолог-методист",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гуртка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-  методист",  "старший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"старший  учитель"   "старший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". </w:t>
      </w:r>
    </w:p>
    <w:p w14:paraId="5309B22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604417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4" w:name="o223"/>
      <w:bookmarkEnd w:id="20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5.2.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-методист",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"учитель-методист",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-методист",         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психолог-методист",   "педагог-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організатор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-методист", 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гуртка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-методист"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(для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гуртка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- методист" -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найвищий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та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здійснюють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науково-методичну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науково-дослідну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власні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методичні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розробки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пройшли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апробацію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схвалені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науково-методичними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об'єднаннями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професійно-технічних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I-II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акредитації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післядипломної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 { Абзац перший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пункту  5.2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V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82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</w:t>
      </w:r>
    </w:p>
    <w:p w14:paraId="5C50F82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94DD72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5" w:name="o224"/>
      <w:bookmarkEnd w:id="20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-методист"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музичним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фізкультури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2A43AFD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1BE69B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6" w:name="o225"/>
      <w:bookmarkEnd w:id="20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5.3.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"старший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викладач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   "старший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учитель", "старший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досягли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високого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професіоналізму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систематично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використовують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передовий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досвід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беруть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активну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участь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поширенні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практичну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допомогу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00EA15F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F59EDC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7" w:name="o226"/>
      <w:bookmarkEnd w:id="20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базову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неповну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-методист"  (для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музичних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інструкторів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фізкультури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"старший учитель", "старший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вихователь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стаж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становить  не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як  8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вони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найвищий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28034FC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218CC0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8" w:name="o227"/>
      <w:bookmarkEnd w:id="20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5.4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V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83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2C58810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A5B90A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09" w:name="o228"/>
      <w:bookmarkEnd w:id="20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майстрам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високому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професійному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методикою практичного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ефективно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застосовують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стаж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як 8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найвищий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05C905F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BF7764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0" w:name="o229"/>
      <w:bookmarkEnd w:id="21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5.6.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присвоюватися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майстрам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добре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володіють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методами  і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прийомами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виробничого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майстерно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застосовують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стаж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менш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як 5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і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найвищий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2F80700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D57BE1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1" w:name="o230"/>
      <w:bookmarkEnd w:id="211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   {   Пункт   5.7 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V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виключено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підставі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Наказу </w:t>
      </w:r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та спорту N 1473 ( </w:t>
      </w:r>
      <w:hyperlink r:id="rId84" w:tgtFrame="_blank" w:history="1">
        <w:r w:rsidRPr="00075B2A">
          <w:rPr>
            <w:rFonts w:ascii="Consolas" w:eastAsia="Times New Roman" w:hAnsi="Consolas" w:cs="Courier New"/>
            <w:i/>
            <w:iCs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t xml:space="preserve"> 20.12.2011 } </w:t>
      </w:r>
      <w:r w:rsidRPr="00075B2A">
        <w:rPr>
          <w:rFonts w:ascii="Consolas" w:eastAsia="Times New Roman" w:hAnsi="Consolas" w:cs="Courier New"/>
          <w:i/>
          <w:iCs/>
          <w:color w:val="212529"/>
          <w:sz w:val="24"/>
          <w:szCs w:val="24"/>
          <w:lang w:val="ru-UA" w:eastAsia="ru-UA"/>
        </w:rPr>
        <w:br/>
        <w:t xml:space="preserve"> </w:t>
      </w:r>
    </w:p>
    <w:p w14:paraId="5A25A0D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097985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2" w:name="o231"/>
      <w:bookmarkEnd w:id="21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VI.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та порядок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оскарження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02BC2BB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7E57A0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3" w:name="o232"/>
      <w:bookmarkEnd w:id="21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6.1.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позитивного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протягом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п'яти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наказ 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тарифних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розрядів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098705A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BF0E7D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4" w:name="o233"/>
      <w:bookmarkEnd w:id="21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Наказ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триденний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строк  доводиться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відома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бухгалтерію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для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нарахування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заробітної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плати   (з   дня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). </w:t>
      </w:r>
    </w:p>
    <w:p w14:paraId="03FA402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27BFB7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5" w:name="o234"/>
      <w:bookmarkEnd w:id="21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6.2.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спрямованих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усунення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виявлених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недоліків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встановлений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нею  строк,  але 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більше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одного року,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проводить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повторну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  метою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перевірки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596A381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AF728A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6" w:name="o235"/>
      <w:bookmarkEnd w:id="21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{  Пункт  6.2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розділу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VI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із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змінами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внесеними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Наказом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Міністерства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і науки,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молоді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спорту N 1473 ( </w:t>
      </w:r>
      <w:hyperlink r:id="rId85" w:tgtFrame="_blank" w:history="1">
        <w:r w:rsidRPr="00075B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UA" w:eastAsia="ru-UA"/>
          </w:rPr>
          <w:t>z0014-12</w:t>
        </w:r>
      </w:hyperlink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20.12.2011 } </w:t>
      </w:r>
    </w:p>
    <w:p w14:paraId="56DFFF3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A4DB0D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7" w:name="o236"/>
      <w:bookmarkEnd w:id="21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6.3.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прийняття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керівником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закладу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органу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управління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бути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прийнято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розірвання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трудового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договору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додержанням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вимог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законодавства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4185671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5CFDDE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8" w:name="o237"/>
      <w:bookmarkEnd w:id="21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Розірвання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трудового договору за таких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підстав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допускається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неможливо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перевести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згодою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роботу,  яка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у тому самому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закладі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установі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).</w:t>
      </w:r>
    </w:p>
    <w:p w14:paraId="0280C1E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09AC236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19" w:name="o238"/>
      <w:bookmarkEnd w:id="21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Наказ про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звільнення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згодою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роботу за результатами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бути видано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лише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після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(у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разі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дотриманням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законодавства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6C19538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2A7597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0" w:name="o239"/>
      <w:bookmarkEnd w:id="22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6.4.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десятиденний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строк  з   дня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вручення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листа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право  подати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091ED21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E6D886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1" w:name="o240"/>
      <w:bookmarkEnd w:id="22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6.5.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I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I  та  II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бути   подана  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B15BF8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C61E3E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2" w:name="o241"/>
      <w:bookmarkEnd w:id="22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6.6.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можуть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бути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оскаржені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суду. </w:t>
      </w:r>
    </w:p>
    <w:p w14:paraId="7271F04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81BFDA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3" w:name="o242"/>
      <w:bookmarkEnd w:id="22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6.7.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письмовій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безпосередньо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направляється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рекомендованим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>листом.</w:t>
      </w:r>
    </w:p>
    <w:p w14:paraId="04DEE77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6631E2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4" w:name="o243"/>
      <w:bookmarkEnd w:id="22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 xml:space="preserve">     В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на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бути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зазначено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найменування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ім'я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по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батькові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посада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особи,  яка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місце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проживання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чому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полягає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необґрунтованість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оскаржується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перелік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документів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інших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матеріалів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дата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особою, яка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.</w:t>
      </w:r>
    </w:p>
    <w:p w14:paraId="5389323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1580C5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5" w:name="o244"/>
      <w:bookmarkEnd w:id="225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До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копія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листа. </w:t>
      </w:r>
    </w:p>
    <w:p w14:paraId="39DD834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202EED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6" w:name="o245"/>
      <w:bookmarkEnd w:id="22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6.8.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до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подаються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двотижневий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строк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приймають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такі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:</w:t>
      </w:r>
    </w:p>
    <w:p w14:paraId="4590E3E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284DBA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7" w:name="o246"/>
      <w:bookmarkEnd w:id="227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1)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скасування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нижчого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1DEC983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8989FC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8" w:name="o247"/>
      <w:bookmarkEnd w:id="22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2)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присвоїти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скасувати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нижчого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323612F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F829C1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29" w:name="o248"/>
      <w:bookmarkEnd w:id="229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3)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присвоїти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та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скасувати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нижчого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;</w:t>
      </w:r>
    </w:p>
    <w:p w14:paraId="30AB230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306C9DD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0" w:name="o249"/>
      <w:bookmarkEnd w:id="23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4)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залишити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без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змін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без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задоволення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51F0EF9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324589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1" w:name="o250"/>
      <w:bookmarkEnd w:id="231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6.9.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на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розглядаються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участю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осіб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подали,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крім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випадків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коли  вони 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письмовій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формі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відмовилися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особистої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участі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у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або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з'явилися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її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засідання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4466449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261F1C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2" w:name="o251"/>
      <w:bookmarkEnd w:id="23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6.10.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Питання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  не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врегульовані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цим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Типовим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вирішуються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комісіями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відповідно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до чинного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законодавства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України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. </w:t>
      </w:r>
    </w:p>
    <w:p w14:paraId="22853D7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6C94578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3" w:name="o252"/>
      <w:bookmarkEnd w:id="23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Директор департаменту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середньої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дошкільної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О.В.Єресько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11EE803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05BA151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4" w:name="o253"/>
      <w:bookmarkEnd w:id="234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Додаток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до Типового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положення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</w:p>
    <w:p w14:paraId="4EC84CB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53463F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5" w:name="o254"/>
      <w:bookmarkEnd w:id="235"/>
      <w:r w:rsidRPr="00075B2A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ru-UA" w:eastAsia="ru-UA"/>
        </w:rPr>
        <w:t xml:space="preserve">                        АТЕСТАЦІЙНИЙ ЛИСТ </w:t>
      </w:r>
    </w:p>
    <w:p w14:paraId="75EB15B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6AD601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6" w:name="o255"/>
      <w:bookmarkEnd w:id="236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I.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дані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544CB61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1DF15DE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7" w:name="o256"/>
      <w:bookmarkEnd w:id="237"/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, __________________________</w:t>
      </w:r>
    </w:p>
    <w:p w14:paraId="4FAB40F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ім'я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по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батькові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77E79DA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Дата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народження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(число,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місяць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B98787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Посада, яку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стаж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час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Загальний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стаж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роботи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</w:t>
      </w:r>
    </w:p>
    <w:p w14:paraId="73527B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освітньо-кваліфікаційний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рівень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найменування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навчального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закладу,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його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закінчення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_____________________</w:t>
      </w:r>
    </w:p>
    <w:p w14:paraId="3E4DF53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Науковий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ступінь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вчене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протягом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останніх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5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років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(з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 номер та дата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видачі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документа,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підтверджує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підвищення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_________________________________________</w:t>
      </w:r>
    </w:p>
    <w:p w14:paraId="4FC4880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Дата 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проведення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попередньої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</w:t>
      </w:r>
    </w:p>
    <w:p w14:paraId="41A47BD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Характеристика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діяльності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у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міжатестаційний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період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___________________________________________ </w:t>
      </w:r>
    </w:p>
    <w:p w14:paraId="5E2EEEFE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9937FF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8" w:name="o264"/>
      <w:bookmarkEnd w:id="238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II.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</w:p>
    <w:p w14:paraId="3AA0B33F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4209382D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39" w:name="o265"/>
      <w:bookmarkEnd w:id="239"/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(1)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2)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за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76BCEA5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певних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; 3) не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4876FD3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За результатами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присвоїти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_______________________________</w:t>
      </w:r>
    </w:p>
    <w:p w14:paraId="17DC4F1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("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другої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першої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",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79D2FCB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порушити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клопотання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перед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</w:p>
    <w:p w14:paraId="2E36171B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(про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"; про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присвоєння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педагогічного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6C212ED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за ___________________,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утримались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500DD0C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lastRenderedPageBreak/>
        <w:t>Рекомендації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зазначення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заходів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за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умови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виконання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вважається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таким,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що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відповідає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займаній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посаді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__________________________________________________________</w:t>
      </w:r>
    </w:p>
    <w:p w14:paraId="3D0E6B3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__________________________________________________________________</w:t>
      </w:r>
    </w:p>
    <w:p w14:paraId="6D349E9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16B4A66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Голова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_____________ 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2B60830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Члени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              _____________ 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308F739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_____________ 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A515B3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Дата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(число,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місяць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6E25292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ознайомлений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М.П. </w:t>
      </w:r>
    </w:p>
    <w:p w14:paraId="22A833F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9DDE472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40" w:name="o280"/>
      <w:bookmarkEnd w:id="240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III.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комісією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II (III)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* </w:t>
      </w:r>
    </w:p>
    <w:p w14:paraId="4091A3D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2E47FC7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41" w:name="o281"/>
      <w:bookmarkEnd w:id="241"/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_____________________________________</w:t>
      </w:r>
    </w:p>
    <w:p w14:paraId="1AAD87B9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__________________________________________________________________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присвоїти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кваліфікаційну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категорію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"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спеціаліст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вищої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категорії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",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педагогічне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звання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0E3C8EEA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за ___________________,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утримались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44435E28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Голова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_____________  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677FF261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Члени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              _____________  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328268E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                   _____________  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4FFE39F5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Дата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(число,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місяць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рік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67024B03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З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рішенням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ознайомлений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працівника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який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атестується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М.П. </w:t>
      </w:r>
    </w:p>
    <w:p w14:paraId="5E049837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715065EC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42" w:name="o289"/>
      <w:bookmarkEnd w:id="242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    IV.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розгляду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апеляцій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на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рішення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атестаційних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комісій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I та II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рівнів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**</w:t>
      </w:r>
    </w:p>
    <w:p w14:paraId="3462F6D0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</w:p>
    <w:p w14:paraId="53A3489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bookmarkStart w:id="243" w:name="o290"/>
      <w:bookmarkEnd w:id="243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     ____________________________________________________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3A24266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Результати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голосування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кількість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голосів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: за ___________________,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проти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_________________,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утримались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_______________.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</w:r>
    </w:p>
    <w:p w14:paraId="17E18EE4" w14:textId="77777777" w:rsidR="00075B2A" w:rsidRPr="00075B2A" w:rsidRDefault="00075B2A" w:rsidP="00075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</w:pP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Голова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атестаційної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комісії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  ___________   _____________________ </w:t>
      </w:r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br/>
        <w:t xml:space="preserve">                          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підпис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)     (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прізвище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, </w:t>
      </w:r>
      <w:proofErr w:type="spellStart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>ініціали</w:t>
      </w:r>
      <w:proofErr w:type="spellEnd"/>
      <w:r w:rsidRPr="00075B2A">
        <w:rPr>
          <w:rFonts w:ascii="Consolas" w:eastAsia="Times New Roman" w:hAnsi="Consolas" w:cs="Courier New"/>
          <w:color w:val="212529"/>
          <w:sz w:val="24"/>
          <w:szCs w:val="24"/>
          <w:lang w:val="ru-UA" w:eastAsia="ru-UA"/>
        </w:rPr>
        <w:t xml:space="preserve">) </w:t>
      </w:r>
    </w:p>
    <w:p w14:paraId="3FE9C1A4" w14:textId="77777777" w:rsidR="003F2EE5" w:rsidRPr="00075B2A" w:rsidRDefault="003F2EE5">
      <w:pPr>
        <w:rPr>
          <w:lang w:val="ru-UA"/>
        </w:rPr>
      </w:pPr>
    </w:p>
    <w:sectPr w:rsidR="003F2EE5" w:rsidRPr="00075B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83"/>
    <w:rsid w:val="00075B2A"/>
    <w:rsid w:val="003F2EE5"/>
    <w:rsid w:val="00B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F338-47EC-4470-873F-7307A03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B2A"/>
  </w:style>
  <w:style w:type="paragraph" w:customStyle="1" w:styleId="msonormal0">
    <w:name w:val="msonormal"/>
    <w:basedOn w:val="a"/>
    <w:rsid w:val="0007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HTML">
    <w:name w:val="HTML Preformatted"/>
    <w:basedOn w:val="a"/>
    <w:link w:val="HTML0"/>
    <w:uiPriority w:val="99"/>
    <w:semiHidden/>
    <w:unhideWhenUsed/>
    <w:rsid w:val="0007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B2A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styleId="a3">
    <w:name w:val="Emphasis"/>
    <w:basedOn w:val="a0"/>
    <w:uiPriority w:val="20"/>
    <w:qFormat/>
    <w:rsid w:val="00075B2A"/>
    <w:rPr>
      <w:i/>
      <w:iCs/>
    </w:rPr>
  </w:style>
  <w:style w:type="character" w:styleId="a4">
    <w:name w:val="Hyperlink"/>
    <w:basedOn w:val="a0"/>
    <w:uiPriority w:val="99"/>
    <w:semiHidden/>
    <w:unhideWhenUsed/>
    <w:rsid w:val="00075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5B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z0014-12" TargetMode="External"/><Relationship Id="rId21" Type="http://schemas.openxmlformats.org/officeDocument/2006/relationships/hyperlink" Target="https://zakon.rada.gov.ua/laws/show/z1417-13" TargetMode="External"/><Relationship Id="rId42" Type="http://schemas.openxmlformats.org/officeDocument/2006/relationships/hyperlink" Target="https://zakon.rada.gov.ua/laws/show/z0014-12" TargetMode="External"/><Relationship Id="rId47" Type="http://schemas.openxmlformats.org/officeDocument/2006/relationships/hyperlink" Target="https://zakon.rada.gov.ua/laws/show/z1417-13" TargetMode="External"/><Relationship Id="rId63" Type="http://schemas.openxmlformats.org/officeDocument/2006/relationships/hyperlink" Target="https://zakon.rada.gov.ua/laws/show/z0014-12" TargetMode="External"/><Relationship Id="rId68" Type="http://schemas.openxmlformats.org/officeDocument/2006/relationships/hyperlink" Target="https://zakon.rada.gov.ua/laws/show/z0014-12" TargetMode="External"/><Relationship Id="rId84" Type="http://schemas.openxmlformats.org/officeDocument/2006/relationships/hyperlink" Target="https://zakon.rada.gov.ua/laws/show/z0014-12" TargetMode="External"/><Relationship Id="rId16" Type="http://schemas.openxmlformats.org/officeDocument/2006/relationships/hyperlink" Target="https://zakon.rada.gov.ua/laws/show/z0014-12" TargetMode="External"/><Relationship Id="rId11" Type="http://schemas.openxmlformats.org/officeDocument/2006/relationships/hyperlink" Target="https://zakon.rada.gov.ua/laws/show/1841-14" TargetMode="External"/><Relationship Id="rId32" Type="http://schemas.openxmlformats.org/officeDocument/2006/relationships/hyperlink" Target="https://zakon.rada.gov.ua/laws/show/z1417-13" TargetMode="External"/><Relationship Id="rId37" Type="http://schemas.openxmlformats.org/officeDocument/2006/relationships/hyperlink" Target="https://zakon.rada.gov.ua/laws/show/z1417-13" TargetMode="External"/><Relationship Id="rId53" Type="http://schemas.openxmlformats.org/officeDocument/2006/relationships/hyperlink" Target="https://zakon.rada.gov.ua/laws/show/z0014-12" TargetMode="External"/><Relationship Id="rId58" Type="http://schemas.openxmlformats.org/officeDocument/2006/relationships/hyperlink" Target="https://zakon.rada.gov.ua/laws/show/z0014-12" TargetMode="External"/><Relationship Id="rId74" Type="http://schemas.openxmlformats.org/officeDocument/2006/relationships/hyperlink" Target="https://zakon.rada.gov.ua/laws/show/z0014-12" TargetMode="External"/><Relationship Id="rId79" Type="http://schemas.openxmlformats.org/officeDocument/2006/relationships/hyperlink" Target="https://zakon.rada.gov.ua/laws/show/103/98-%D0%B2%D1%80" TargetMode="External"/><Relationship Id="rId5" Type="http://schemas.openxmlformats.org/officeDocument/2006/relationships/hyperlink" Target="https://zakon.rada.gov.ua/laws/show/v5467805-11" TargetMode="External"/><Relationship Id="rId19" Type="http://schemas.openxmlformats.org/officeDocument/2006/relationships/hyperlink" Target="https://zakon.rada.gov.ua/laws/show/z0014-12" TargetMode="External"/><Relationship Id="rId14" Type="http://schemas.openxmlformats.org/officeDocument/2006/relationships/hyperlink" Target="https://zakon.rada.gov.ua/laws/show/z0176-93" TargetMode="External"/><Relationship Id="rId22" Type="http://schemas.openxmlformats.org/officeDocument/2006/relationships/hyperlink" Target="https://zakon.rada.gov.ua/laws/show/z1417-13" TargetMode="External"/><Relationship Id="rId27" Type="http://schemas.openxmlformats.org/officeDocument/2006/relationships/hyperlink" Target="https://zakon.rada.gov.ua/laws/show/z0014-12" TargetMode="External"/><Relationship Id="rId30" Type="http://schemas.openxmlformats.org/officeDocument/2006/relationships/hyperlink" Target="https://zakon.rada.gov.ua/laws/show/z1417-13" TargetMode="External"/><Relationship Id="rId35" Type="http://schemas.openxmlformats.org/officeDocument/2006/relationships/hyperlink" Target="https://zakon.rada.gov.ua/laws/show/z0014-12" TargetMode="External"/><Relationship Id="rId43" Type="http://schemas.openxmlformats.org/officeDocument/2006/relationships/hyperlink" Target="https://zakon.rada.gov.ua/laws/show/z1417-13" TargetMode="External"/><Relationship Id="rId48" Type="http://schemas.openxmlformats.org/officeDocument/2006/relationships/hyperlink" Target="https://zakon.rada.gov.ua/laws/show/z1417-13" TargetMode="External"/><Relationship Id="rId56" Type="http://schemas.openxmlformats.org/officeDocument/2006/relationships/hyperlink" Target="https://zakon.rada.gov.ua/laws/show/z0014-12" TargetMode="External"/><Relationship Id="rId64" Type="http://schemas.openxmlformats.org/officeDocument/2006/relationships/hyperlink" Target="https://zakon.rada.gov.ua/laws/show/z0014-12" TargetMode="External"/><Relationship Id="rId69" Type="http://schemas.openxmlformats.org/officeDocument/2006/relationships/hyperlink" Target="https://zakon.rada.gov.ua/laws/show/z0014-12" TargetMode="External"/><Relationship Id="rId77" Type="http://schemas.openxmlformats.org/officeDocument/2006/relationships/hyperlink" Target="https://zakon.rada.gov.ua/laws/show/2628-14" TargetMode="External"/><Relationship Id="rId8" Type="http://schemas.openxmlformats.org/officeDocument/2006/relationships/hyperlink" Target="https://zakon.rada.gov.ua/laws/show/1060-12" TargetMode="External"/><Relationship Id="rId51" Type="http://schemas.openxmlformats.org/officeDocument/2006/relationships/hyperlink" Target="https://zakon.rada.gov.ua/laws/show/z0014-12" TargetMode="External"/><Relationship Id="rId72" Type="http://schemas.openxmlformats.org/officeDocument/2006/relationships/hyperlink" Target="https://zakon.rada.gov.ua/laws/show/z0014-12" TargetMode="External"/><Relationship Id="rId80" Type="http://schemas.openxmlformats.org/officeDocument/2006/relationships/hyperlink" Target="https://zakon.rada.gov.ua/laws/show/2984-14" TargetMode="External"/><Relationship Id="rId85" Type="http://schemas.openxmlformats.org/officeDocument/2006/relationships/hyperlink" Target="https://zakon.rada.gov.ua/laws/show/z0014-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103/98-%D0%B2%D1%80" TargetMode="External"/><Relationship Id="rId17" Type="http://schemas.openxmlformats.org/officeDocument/2006/relationships/hyperlink" Target="https://zakon.rada.gov.ua/laws/show/z1417-13" TargetMode="External"/><Relationship Id="rId25" Type="http://schemas.openxmlformats.org/officeDocument/2006/relationships/hyperlink" Target="https://zakon.rada.gov.ua/laws/show/z0014-12" TargetMode="External"/><Relationship Id="rId33" Type="http://schemas.openxmlformats.org/officeDocument/2006/relationships/hyperlink" Target="https://zakon.rada.gov.ua/laws/show/z1417-13" TargetMode="External"/><Relationship Id="rId38" Type="http://schemas.openxmlformats.org/officeDocument/2006/relationships/hyperlink" Target="https://zakon.rada.gov.ua/laws/show/z0014-12" TargetMode="External"/><Relationship Id="rId46" Type="http://schemas.openxmlformats.org/officeDocument/2006/relationships/hyperlink" Target="https://zakon.rada.gov.ua/laws/show/z1417-13" TargetMode="External"/><Relationship Id="rId59" Type="http://schemas.openxmlformats.org/officeDocument/2006/relationships/hyperlink" Target="https://zakon.rada.gov.ua/laws/show/z0014-12" TargetMode="External"/><Relationship Id="rId67" Type="http://schemas.openxmlformats.org/officeDocument/2006/relationships/hyperlink" Target="https://zakon.rada.gov.ua/laws/show/100/96-%D0%B2%D1%80" TargetMode="External"/><Relationship Id="rId20" Type="http://schemas.openxmlformats.org/officeDocument/2006/relationships/hyperlink" Target="https://zakon.rada.gov.ua/laws/show/z0014-12" TargetMode="External"/><Relationship Id="rId41" Type="http://schemas.openxmlformats.org/officeDocument/2006/relationships/hyperlink" Target="https://zakon.rada.gov.ua/laws/show/z0014-12" TargetMode="External"/><Relationship Id="rId54" Type="http://schemas.openxmlformats.org/officeDocument/2006/relationships/hyperlink" Target="https://zakon.rada.gov.ua/laws/show/z0014-12" TargetMode="External"/><Relationship Id="rId62" Type="http://schemas.openxmlformats.org/officeDocument/2006/relationships/hyperlink" Target="https://zakon.rada.gov.ua/laws/show/z0014-12" TargetMode="External"/><Relationship Id="rId70" Type="http://schemas.openxmlformats.org/officeDocument/2006/relationships/hyperlink" Target="https://zakon.rada.gov.ua/laws/show/z0014-12" TargetMode="External"/><Relationship Id="rId75" Type="http://schemas.openxmlformats.org/officeDocument/2006/relationships/hyperlink" Target="https://zakon.rada.gov.ua/laws/show/z0014-12" TargetMode="External"/><Relationship Id="rId83" Type="http://schemas.openxmlformats.org/officeDocument/2006/relationships/hyperlink" Target="https://zakon.rada.gov.ua/laws/show/z0014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14-12" TargetMode="External"/><Relationship Id="rId15" Type="http://schemas.openxmlformats.org/officeDocument/2006/relationships/hyperlink" Target="https://zakon.rada.gov.ua/laws/show/z0792-98" TargetMode="External"/><Relationship Id="rId23" Type="http://schemas.openxmlformats.org/officeDocument/2006/relationships/hyperlink" Target="https://zakon.rada.gov.ua/laws/show/z0014-12" TargetMode="External"/><Relationship Id="rId28" Type="http://schemas.openxmlformats.org/officeDocument/2006/relationships/hyperlink" Target="https://zakon.rada.gov.ua/laws/show/z0014-12" TargetMode="External"/><Relationship Id="rId36" Type="http://schemas.openxmlformats.org/officeDocument/2006/relationships/hyperlink" Target="https://zakon.rada.gov.ua/laws/show/z0014-12" TargetMode="External"/><Relationship Id="rId49" Type="http://schemas.openxmlformats.org/officeDocument/2006/relationships/hyperlink" Target="https://zakon.rada.gov.ua/laws/show/z1417-13" TargetMode="External"/><Relationship Id="rId57" Type="http://schemas.openxmlformats.org/officeDocument/2006/relationships/hyperlink" Target="https://zakon.rada.gov.ua/laws/show/z1417-13" TargetMode="External"/><Relationship Id="rId10" Type="http://schemas.openxmlformats.org/officeDocument/2006/relationships/hyperlink" Target="https://zakon.rada.gov.ua/laws/show/651-14" TargetMode="External"/><Relationship Id="rId31" Type="http://schemas.openxmlformats.org/officeDocument/2006/relationships/hyperlink" Target="https://zakon.rada.gov.ua/laws/show/z0014-12" TargetMode="External"/><Relationship Id="rId44" Type="http://schemas.openxmlformats.org/officeDocument/2006/relationships/hyperlink" Target="https://zakon.rada.gov.ua/laws/show/z1417-13" TargetMode="External"/><Relationship Id="rId52" Type="http://schemas.openxmlformats.org/officeDocument/2006/relationships/hyperlink" Target="https://zakon.rada.gov.ua/laws/show/z0014-12" TargetMode="External"/><Relationship Id="rId60" Type="http://schemas.openxmlformats.org/officeDocument/2006/relationships/hyperlink" Target="https://zakon.rada.gov.ua/laws/show/z0014-12" TargetMode="External"/><Relationship Id="rId65" Type="http://schemas.openxmlformats.org/officeDocument/2006/relationships/hyperlink" Target="https://zakon.rada.gov.ua/laws/show/z1417-13" TargetMode="External"/><Relationship Id="rId73" Type="http://schemas.openxmlformats.org/officeDocument/2006/relationships/hyperlink" Target="https://zakon.rada.gov.ua/laws/show/z0014-12" TargetMode="External"/><Relationship Id="rId78" Type="http://schemas.openxmlformats.org/officeDocument/2006/relationships/hyperlink" Target="https://zakon.rada.gov.ua/laws/show/651-14" TargetMode="External"/><Relationship Id="rId81" Type="http://schemas.openxmlformats.org/officeDocument/2006/relationships/hyperlink" Target="https://zakon.rada.gov.ua/laws/show/z0014-12" TargetMode="External"/><Relationship Id="rId86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628-14" TargetMode="External"/><Relationship Id="rId13" Type="http://schemas.openxmlformats.org/officeDocument/2006/relationships/hyperlink" Target="https://zakon.rada.gov.ua/laws/show/2984-14" TargetMode="External"/><Relationship Id="rId18" Type="http://schemas.openxmlformats.org/officeDocument/2006/relationships/hyperlink" Target="https://zakon.rada.gov.ua/laws/show/z1417-13" TargetMode="External"/><Relationship Id="rId39" Type="http://schemas.openxmlformats.org/officeDocument/2006/relationships/hyperlink" Target="https://zakon.rada.gov.ua/laws/show/z0014-12" TargetMode="External"/><Relationship Id="rId34" Type="http://schemas.openxmlformats.org/officeDocument/2006/relationships/hyperlink" Target="https://zakon.rada.gov.ua/laws/show/z0014-12" TargetMode="External"/><Relationship Id="rId50" Type="http://schemas.openxmlformats.org/officeDocument/2006/relationships/hyperlink" Target="https://zakon.rada.gov.ua/laws/show/z0014-12" TargetMode="External"/><Relationship Id="rId55" Type="http://schemas.openxmlformats.org/officeDocument/2006/relationships/hyperlink" Target="https://zakon.rada.gov.ua/laws/show/z0014-12" TargetMode="External"/><Relationship Id="rId76" Type="http://schemas.openxmlformats.org/officeDocument/2006/relationships/hyperlink" Target="https://zakon.rada.gov.ua/laws/show/z0014-12" TargetMode="External"/><Relationship Id="rId7" Type="http://schemas.openxmlformats.org/officeDocument/2006/relationships/hyperlink" Target="https://zakon.rada.gov.ua/laws/show/z1417-13" TargetMode="External"/><Relationship Id="rId71" Type="http://schemas.openxmlformats.org/officeDocument/2006/relationships/hyperlink" Target="https://zakon.rada.gov.ua/laws/show/z0014-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z1417-13" TargetMode="External"/><Relationship Id="rId24" Type="http://schemas.openxmlformats.org/officeDocument/2006/relationships/hyperlink" Target="https://zakon.rada.gov.ua/laws/show/z1417-13" TargetMode="External"/><Relationship Id="rId40" Type="http://schemas.openxmlformats.org/officeDocument/2006/relationships/hyperlink" Target="https://zakon.rada.gov.ua/laws/show/z1417-13" TargetMode="External"/><Relationship Id="rId45" Type="http://schemas.openxmlformats.org/officeDocument/2006/relationships/hyperlink" Target="https://zakon.rada.gov.ua/laws/show/z1417-13" TargetMode="External"/><Relationship Id="rId66" Type="http://schemas.openxmlformats.org/officeDocument/2006/relationships/hyperlink" Target="https://zakon.rada.gov.ua/laws/show/1060-1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zakon.rada.gov.ua/laws/show/z1417-13" TargetMode="External"/><Relationship Id="rId82" Type="http://schemas.openxmlformats.org/officeDocument/2006/relationships/hyperlink" Target="https://zakon.rada.gov.ua/laws/show/z0014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11239</Words>
  <Characters>64066</Characters>
  <Application>Microsoft Office Word</Application>
  <DocSecurity>0</DocSecurity>
  <Lines>533</Lines>
  <Paragraphs>150</Paragraphs>
  <ScaleCrop>false</ScaleCrop>
  <Company/>
  <LinksUpToDate>false</LinksUpToDate>
  <CharactersWithSpaces>75155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</cp:revision>
  <dcterms:created xsi:type="dcterms:W3CDTF">2022-02-01T15:49:00Z</dcterms:created>
  <dcterms:modified xsi:type="dcterms:W3CDTF">2022-02-01T15:49:00Z</dcterms:modified>
</cp:coreProperties>
</file>